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AB6" w:rsidRDefault="001E3AB6" w:rsidP="00823412">
      <w:pPr>
        <w:tabs>
          <w:tab w:val="left" w:pos="2880"/>
        </w:tabs>
        <w:jc w:val="center"/>
        <w:rPr>
          <w:b/>
          <w:lang w:val="en-US"/>
        </w:rPr>
      </w:pPr>
      <w:r>
        <w:rPr>
          <w:b/>
          <w:lang w:val="en-US"/>
        </w:rPr>
        <w:t>Vocabulary Unit 7</w:t>
      </w:r>
    </w:p>
    <w:p w:rsidR="001E3AB6" w:rsidRPr="001E3AB6" w:rsidRDefault="001E3AB6" w:rsidP="00823412">
      <w:pPr>
        <w:tabs>
          <w:tab w:val="left" w:pos="2880"/>
        </w:tabs>
        <w:rPr>
          <w:b/>
          <w:u w:val="single"/>
          <w:lang w:val="en-US"/>
        </w:rPr>
      </w:pPr>
      <w:r>
        <w:rPr>
          <w:b/>
          <w:u w:val="single"/>
          <w:lang w:val="en-US"/>
        </w:rPr>
        <w:t>Nouns</w:t>
      </w:r>
    </w:p>
    <w:p w:rsid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copiae</w:t>
      </w:r>
      <w:proofErr w:type="gramEnd"/>
      <w:r>
        <w:rPr>
          <w:lang w:val="en-US"/>
        </w:rPr>
        <w:t>, -ārum, f.pl.</w:t>
      </w:r>
      <w:r>
        <w:rPr>
          <w:lang w:val="en-US"/>
        </w:rPr>
        <w:tab/>
      </w:r>
    </w:p>
    <w:p w:rsidR="001E3AB6" w:rsidRDefault="001E3AB6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ruīna</w:t>
      </w:r>
      <w:proofErr w:type="gramEnd"/>
      <w:r>
        <w:rPr>
          <w:lang w:val="en-US"/>
        </w:rPr>
        <w:t>, -ae, f.</w:t>
      </w:r>
      <w:r w:rsidR="00823412">
        <w:rPr>
          <w:lang w:val="en-US"/>
        </w:rPr>
        <w:tab/>
      </w:r>
    </w:p>
    <w:p w:rsidR="001E3AB6" w:rsidRDefault="001E3AB6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superbia</w:t>
      </w:r>
      <w:proofErr w:type="gramEnd"/>
      <w:r>
        <w:rPr>
          <w:lang w:val="en-US"/>
        </w:rPr>
        <w:t>, -ae, f.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modus</w:t>
      </w:r>
      <w:proofErr w:type="gramEnd"/>
      <w:r w:rsidRPr="00823412">
        <w:t>, -ī, m.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mundus</w:t>
      </w:r>
      <w:proofErr w:type="gramEnd"/>
      <w:r w:rsidRPr="00823412">
        <w:t>, -ī, m.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saxum</w:t>
      </w:r>
      <w:proofErr w:type="gramEnd"/>
      <w:r w:rsidRPr="00823412">
        <w:t>, -ī, n.</w:t>
      </w:r>
    </w:p>
    <w:p w:rsidR="007E67D1" w:rsidRPr="00823412" w:rsidRDefault="00B22071" w:rsidP="00823412">
      <w:pPr>
        <w:tabs>
          <w:tab w:val="left" w:pos="2880"/>
        </w:tabs>
      </w:pPr>
      <w:proofErr w:type="gramStart"/>
      <w:r w:rsidRPr="00823412">
        <w:t>aestās</w:t>
      </w:r>
      <w:proofErr w:type="gramEnd"/>
      <w:r w:rsidRPr="00823412">
        <w:t>, aestātis, f.</w:t>
      </w:r>
    </w:p>
    <w:p w:rsidR="00B22071" w:rsidRPr="00823412" w:rsidRDefault="001E3AB6" w:rsidP="00823412">
      <w:pPr>
        <w:tabs>
          <w:tab w:val="left" w:pos="2880"/>
        </w:tabs>
      </w:pPr>
      <w:proofErr w:type="gramStart"/>
      <w:r w:rsidRPr="00823412">
        <w:t>celeritās</w:t>
      </w:r>
      <w:proofErr w:type="gramEnd"/>
      <w:r w:rsidRPr="00823412">
        <w:t>, celeri</w:t>
      </w:r>
      <w:r w:rsidR="00B22071" w:rsidRPr="00823412">
        <w:t>tātis, f.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lībertās</w:t>
      </w:r>
      <w:proofErr w:type="gramEnd"/>
      <w:r w:rsidRPr="00823412">
        <w:t>, lībertātis, f.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hiems</w:t>
      </w:r>
      <w:proofErr w:type="gramEnd"/>
      <w:r w:rsidRPr="00823412">
        <w:t>, hiemis, f.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lapis</w:t>
      </w:r>
      <w:proofErr w:type="gramEnd"/>
      <w:r w:rsidRPr="00823412">
        <w:t>, lapidis, m.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pēs</w:t>
      </w:r>
      <w:proofErr w:type="gramEnd"/>
      <w:r w:rsidRPr="00823412">
        <w:t>, pēdis, m.</w:t>
      </w:r>
    </w:p>
    <w:p w:rsidR="001E3AB6" w:rsidRPr="00823412" w:rsidRDefault="001E3AB6" w:rsidP="00823412">
      <w:pPr>
        <w:tabs>
          <w:tab w:val="left" w:pos="2880"/>
        </w:tabs>
      </w:pPr>
      <w:proofErr w:type="gramStart"/>
      <w:r w:rsidRPr="00823412">
        <w:t>caput</w:t>
      </w:r>
      <w:proofErr w:type="gramEnd"/>
      <w:r w:rsidRPr="00823412">
        <w:t>, capitis, n.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corpus</w:t>
      </w:r>
      <w:proofErr w:type="gramEnd"/>
      <w:r w:rsidRPr="00823412">
        <w:t>, corporis, n.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flūmen</w:t>
      </w:r>
      <w:proofErr w:type="gramEnd"/>
      <w:r w:rsidRPr="00823412">
        <w:t>, flūminis, n.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nomen</w:t>
      </w:r>
      <w:proofErr w:type="gramEnd"/>
      <w:r w:rsidRPr="00823412">
        <w:t>, nominis, n.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tempus</w:t>
      </w:r>
      <w:proofErr w:type="gramEnd"/>
      <w:r w:rsidRPr="00823412">
        <w:t>, temporis, n.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ver</w:t>
      </w:r>
      <w:proofErr w:type="gramEnd"/>
      <w:r w:rsidRPr="00823412">
        <w:t xml:space="preserve">, veris, </w:t>
      </w:r>
      <w:r w:rsidR="001E3AB6" w:rsidRPr="00823412">
        <w:t>n.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vulnus</w:t>
      </w:r>
      <w:proofErr w:type="gramEnd"/>
      <w:r w:rsidRPr="00823412">
        <w:t>, vulneris, n.</w:t>
      </w:r>
    </w:p>
    <w:p w:rsidR="00823412" w:rsidRDefault="00823412" w:rsidP="00823412">
      <w:pPr>
        <w:tabs>
          <w:tab w:val="left" w:pos="2880"/>
        </w:tabs>
        <w:rPr>
          <w:b/>
          <w:u w:val="single"/>
        </w:rPr>
      </w:pPr>
    </w:p>
    <w:p w:rsidR="001E3AB6" w:rsidRPr="00823412" w:rsidRDefault="00823412" w:rsidP="00823412">
      <w:pPr>
        <w:tabs>
          <w:tab w:val="left" w:pos="2880"/>
        </w:tabs>
      </w:pPr>
      <w:proofErr w:type="gramStart"/>
      <w:r>
        <w:rPr>
          <w:b/>
          <w:u w:val="single"/>
        </w:rPr>
        <w:t>Adjectives</w:t>
      </w:r>
      <w:proofErr w:type="gramEnd"/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sānus</w:t>
      </w:r>
      <w:proofErr w:type="gramEnd"/>
      <w:r>
        <w:rPr>
          <w:lang w:val="en-US"/>
        </w:rPr>
        <w:t>, a, um</w:t>
      </w:r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superbus</w:t>
      </w:r>
      <w:proofErr w:type="gramEnd"/>
      <w:r>
        <w:rPr>
          <w:lang w:val="en-US"/>
        </w:rPr>
        <w:t>, a, um</w:t>
      </w:r>
    </w:p>
    <w:p w:rsidR="001E3AB6" w:rsidRDefault="001E3AB6" w:rsidP="00823412">
      <w:pPr>
        <w:tabs>
          <w:tab w:val="left" w:pos="2880"/>
        </w:tabs>
        <w:rPr>
          <w:lang w:val="en-US"/>
        </w:rPr>
      </w:pPr>
    </w:p>
    <w:p w:rsidR="00823412" w:rsidRPr="00823412" w:rsidRDefault="00823412" w:rsidP="00823412">
      <w:pPr>
        <w:tabs>
          <w:tab w:val="left" w:pos="2880"/>
        </w:tabs>
        <w:rPr>
          <w:lang w:val="en-US"/>
        </w:rPr>
      </w:pPr>
      <w:r>
        <w:rPr>
          <w:b/>
          <w:u w:val="single"/>
          <w:lang w:val="en-US"/>
        </w:rPr>
        <w:lastRenderedPageBreak/>
        <w:t>Verbs</w:t>
      </w:r>
    </w:p>
    <w:p w:rsidR="00823412" w:rsidRP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 w:rsidRPr="00823412">
        <w:rPr>
          <w:lang w:val="en-US"/>
        </w:rPr>
        <w:t>dō</w:t>
      </w:r>
      <w:proofErr w:type="gramEnd"/>
      <w:r w:rsidRPr="00823412">
        <w:rPr>
          <w:lang w:val="en-US"/>
        </w:rPr>
        <w:t>, dare, dedī, datum</w:t>
      </w:r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mutō</w:t>
      </w:r>
      <w:proofErr w:type="gramEnd"/>
      <w:r>
        <w:rPr>
          <w:lang w:val="en-US"/>
        </w:rPr>
        <w:t xml:space="preserve">, </w:t>
      </w:r>
      <w:r w:rsidR="001E3AB6">
        <w:rPr>
          <w:lang w:val="en-US"/>
        </w:rPr>
        <w:t>-</w:t>
      </w:r>
      <w:r>
        <w:rPr>
          <w:lang w:val="en-US"/>
        </w:rPr>
        <w:t>āre</w:t>
      </w:r>
      <w:r w:rsidR="001E3AB6">
        <w:rPr>
          <w:lang w:val="en-US"/>
        </w:rPr>
        <w:t>, -āvī, -ātum</w:t>
      </w:r>
    </w:p>
    <w:p w:rsid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stō</w:t>
      </w:r>
      <w:proofErr w:type="gramEnd"/>
      <w:r>
        <w:rPr>
          <w:lang w:val="en-US"/>
        </w:rPr>
        <w:t>, stāre, stetī, stātum</w:t>
      </w:r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cognōscō</w:t>
      </w:r>
      <w:proofErr w:type="gramEnd"/>
      <w:r w:rsidR="001E3AB6">
        <w:rPr>
          <w:lang w:val="en-US"/>
        </w:rPr>
        <w:t>, cognōscere, cognōvī, cognitum</w:t>
      </w:r>
    </w:p>
    <w:p w:rsid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cōnstituō</w:t>
      </w:r>
      <w:proofErr w:type="gramEnd"/>
      <w:r>
        <w:rPr>
          <w:lang w:val="en-US"/>
        </w:rPr>
        <w:t>, cōnstituere, cōnstituī, cōnstitūtum</w:t>
      </w:r>
      <w:bookmarkStart w:id="0" w:name="_GoBack"/>
      <w:bookmarkEnd w:id="0"/>
    </w:p>
    <w:p w:rsid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moveo</w:t>
      </w:r>
      <w:proofErr w:type="gramEnd"/>
      <w:r>
        <w:rPr>
          <w:lang w:val="en-US"/>
        </w:rPr>
        <w:t>, commoveo, permoveo</w:t>
      </w:r>
    </w:p>
    <w:p w:rsidR="00823412" w:rsidRP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 w:rsidRPr="00823412">
        <w:rPr>
          <w:lang w:val="en-US"/>
        </w:rPr>
        <w:t>obtineō</w:t>
      </w:r>
      <w:proofErr w:type="gramEnd"/>
      <w:r w:rsidRPr="00823412">
        <w:rPr>
          <w:lang w:val="en-US"/>
        </w:rPr>
        <w:t>, obtinēre, obtinuī, obtentum</w:t>
      </w:r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cōgō</w:t>
      </w:r>
      <w:proofErr w:type="gramEnd"/>
      <w:r w:rsidR="001E3AB6">
        <w:rPr>
          <w:lang w:val="en-US"/>
        </w:rPr>
        <w:t>, cōgere, coēgī, coactum</w:t>
      </w:r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colō</w:t>
      </w:r>
      <w:proofErr w:type="gramEnd"/>
      <w:r w:rsidR="001E3AB6">
        <w:rPr>
          <w:lang w:val="en-US"/>
        </w:rPr>
        <w:t>, colere, coluī, cultum</w:t>
      </w:r>
    </w:p>
    <w:p w:rsidR="00823412" w:rsidRP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inducō/adducō</w:t>
      </w:r>
      <w:proofErr w:type="gramEnd"/>
      <w:r>
        <w:rPr>
          <w:lang w:val="en-US"/>
        </w:rPr>
        <w:t xml:space="preserve"> (compounds of </w:t>
      </w:r>
      <w:r>
        <w:rPr>
          <w:i/>
          <w:lang w:val="en-US"/>
        </w:rPr>
        <w:t>ducō</w:t>
      </w:r>
      <w:r>
        <w:rPr>
          <w:lang w:val="en-US"/>
        </w:rPr>
        <w:t>)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relinquō</w:t>
      </w:r>
      <w:proofErr w:type="gramEnd"/>
      <w:r w:rsidR="001E3AB6" w:rsidRPr="00823412">
        <w:t>, relinquere, reliquī, relictum</w:t>
      </w:r>
    </w:p>
    <w:p w:rsidR="00823412" w:rsidRPr="00823412" w:rsidRDefault="00823412" w:rsidP="00823412">
      <w:pPr>
        <w:tabs>
          <w:tab w:val="left" w:pos="2880"/>
        </w:tabs>
        <w:rPr>
          <w:b/>
          <w:u w:val="single"/>
        </w:rPr>
      </w:pPr>
    </w:p>
    <w:p w:rsidR="001E3AB6" w:rsidRPr="00823412" w:rsidRDefault="00823412" w:rsidP="00823412">
      <w:pPr>
        <w:tabs>
          <w:tab w:val="left" w:pos="2880"/>
        </w:tabs>
        <w:rPr>
          <w:b/>
          <w:u w:val="single"/>
          <w:lang w:val="en-US"/>
        </w:rPr>
      </w:pPr>
      <w:r>
        <w:rPr>
          <w:b/>
          <w:u w:val="single"/>
          <w:lang w:val="en-US"/>
        </w:rPr>
        <w:t>Adverbs, prepositions &amp; conjunctions</w:t>
      </w:r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ante</w:t>
      </w:r>
      <w:proofErr w:type="gramEnd"/>
    </w:p>
    <w:p w:rsidR="00823412" w:rsidRDefault="00823412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post</w:t>
      </w:r>
      <w:proofErr w:type="gramEnd"/>
    </w:p>
    <w:p w:rsidR="00823412" w:rsidRPr="00823412" w:rsidRDefault="00823412" w:rsidP="00823412">
      <w:pPr>
        <w:tabs>
          <w:tab w:val="left" w:pos="2880"/>
        </w:tabs>
      </w:pPr>
      <w:proofErr w:type="gramStart"/>
      <w:r w:rsidRPr="00823412">
        <w:t>inter</w:t>
      </w:r>
      <w:proofErr w:type="gramEnd"/>
    </w:p>
    <w:p w:rsidR="00823412" w:rsidRDefault="00823412" w:rsidP="00823412">
      <w:pPr>
        <w:tabs>
          <w:tab w:val="left" w:pos="2880"/>
        </w:tabs>
      </w:pPr>
      <w:proofErr w:type="gramStart"/>
      <w:r w:rsidRPr="00823412">
        <w:t>ob</w:t>
      </w:r>
      <w:proofErr w:type="gramEnd"/>
    </w:p>
    <w:p w:rsidR="00823412" w:rsidRPr="00823412" w:rsidRDefault="00823412" w:rsidP="00823412">
      <w:pPr>
        <w:tabs>
          <w:tab w:val="left" w:pos="2880"/>
        </w:tabs>
      </w:pPr>
      <w:proofErr w:type="gramStart"/>
      <w:r>
        <w:t>propter</w:t>
      </w:r>
      <w:proofErr w:type="gramEnd"/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bene</w:t>
      </w:r>
      <w:proofErr w:type="gramEnd"/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itaque</w:t>
      </w:r>
      <w:proofErr w:type="gramEnd"/>
    </w:p>
    <w:p w:rsidR="00B22071" w:rsidRPr="00823412" w:rsidRDefault="00B22071" w:rsidP="00823412">
      <w:pPr>
        <w:tabs>
          <w:tab w:val="left" w:pos="2880"/>
        </w:tabs>
      </w:pPr>
      <w:r w:rsidRPr="00823412">
        <w:t>fortasse/forsan</w:t>
      </w:r>
    </w:p>
    <w:p w:rsidR="00B22071" w:rsidRPr="00823412" w:rsidRDefault="00B22071" w:rsidP="00823412">
      <w:pPr>
        <w:tabs>
          <w:tab w:val="left" w:pos="2880"/>
        </w:tabs>
      </w:pPr>
      <w:proofErr w:type="gramStart"/>
      <w:r w:rsidRPr="00823412">
        <w:t>tamen</w:t>
      </w:r>
      <w:proofErr w:type="gramEnd"/>
    </w:p>
    <w:p w:rsid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atque/ac</w:t>
      </w:r>
      <w:proofErr w:type="gramEnd"/>
    </w:p>
    <w:p w:rsidR="00B22071" w:rsidRPr="00B22071" w:rsidRDefault="00B22071" w:rsidP="00823412">
      <w:pPr>
        <w:tabs>
          <w:tab w:val="left" w:pos="2880"/>
        </w:tabs>
        <w:rPr>
          <w:lang w:val="en-US"/>
        </w:rPr>
      </w:pPr>
      <w:proofErr w:type="gramStart"/>
      <w:r>
        <w:rPr>
          <w:lang w:val="en-US"/>
        </w:rPr>
        <w:t>nam</w:t>
      </w:r>
      <w:proofErr w:type="gramEnd"/>
    </w:p>
    <w:sectPr w:rsidR="00B22071" w:rsidRPr="00B22071" w:rsidSect="00EF19E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2071"/>
    <w:rsid w:val="001E3AB6"/>
    <w:rsid w:val="0054658E"/>
    <w:rsid w:val="005529E3"/>
    <w:rsid w:val="007E67D1"/>
    <w:rsid w:val="00823412"/>
    <w:rsid w:val="00977095"/>
    <w:rsid w:val="00B22071"/>
    <w:rsid w:val="00E617E5"/>
    <w:rsid w:val="00EF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3</cp:revision>
  <cp:lastPrinted>2012-05-16T13:28:00Z</cp:lastPrinted>
  <dcterms:created xsi:type="dcterms:W3CDTF">2012-05-14T19:00:00Z</dcterms:created>
  <dcterms:modified xsi:type="dcterms:W3CDTF">2012-05-16T13:30:00Z</dcterms:modified>
</cp:coreProperties>
</file>